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CE36C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56CE36C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A" w14:textId="43830EF1" w:rsidR="00417D87" w:rsidRDefault="00684143" w:rsidP="001E7C43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84143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56CE36C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D" w14:textId="44DBBF08" w:rsidR="00417D87" w:rsidRDefault="00765D48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765D48">
              <w:rPr>
                <w:b/>
                <w:sz w:val="26"/>
                <w:szCs w:val="26"/>
              </w:rPr>
              <w:t>2316124</w:t>
            </w:r>
          </w:p>
        </w:tc>
      </w:tr>
    </w:tbl>
    <w:p w14:paraId="7CB9CF70" w14:textId="747DB8A7" w:rsidR="001E7C43" w:rsidRDefault="0025715B" w:rsidP="001E7C43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25715B">
        <w:rPr>
          <w:sz w:val="26"/>
          <w:szCs w:val="26"/>
          <w:u w:val="single"/>
        </w:rPr>
        <w:t>И.о</w:t>
      </w:r>
      <w:proofErr w:type="spellEnd"/>
      <w:r w:rsidRPr="0025715B">
        <w:rPr>
          <w:sz w:val="26"/>
          <w:szCs w:val="26"/>
          <w:u w:val="single"/>
        </w:rPr>
        <w:t xml:space="preserve"> Первого заместителя директора-Главный инженер филиала</w:t>
      </w:r>
      <w:r>
        <w:rPr>
          <w:sz w:val="26"/>
          <w:szCs w:val="26"/>
          <w:u w:val="single"/>
        </w:rPr>
        <w:t xml:space="preserve"> </w:t>
      </w:r>
      <w:proofErr w:type="spellStart"/>
      <w:r w:rsidR="001E7C43">
        <w:rPr>
          <w:sz w:val="26"/>
          <w:szCs w:val="26"/>
          <w:u w:val="single"/>
        </w:rPr>
        <w:t>ПАО</w:t>
      </w:r>
      <w:proofErr w:type="gramStart"/>
      <w:r w:rsidR="001E7C43">
        <w:rPr>
          <w:sz w:val="26"/>
          <w:szCs w:val="26"/>
          <w:u w:val="single"/>
        </w:rPr>
        <w:t>«Р</w:t>
      </w:r>
      <w:proofErr w:type="gramEnd"/>
      <w:r w:rsidR="001E7C43">
        <w:rPr>
          <w:sz w:val="26"/>
          <w:szCs w:val="26"/>
          <w:u w:val="single"/>
        </w:rPr>
        <w:t>оссети</w:t>
      </w:r>
      <w:proofErr w:type="spellEnd"/>
    </w:p>
    <w:p w14:paraId="7F57EB67" w14:textId="2B1CB205" w:rsidR="001E7C43" w:rsidRPr="00736CC5" w:rsidRDefault="001E7C43" w:rsidP="001E7C43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</w:t>
      </w:r>
      <w:r w:rsidR="0025715B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14:paraId="6AEEC806" w14:textId="7B30066A" w:rsidR="001E7C43" w:rsidRPr="00802A3F" w:rsidRDefault="001E7C43" w:rsidP="001E7C43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</w:t>
      </w:r>
      <w:r w:rsidRPr="00802A3F">
        <w:rPr>
          <w:sz w:val="26"/>
          <w:szCs w:val="26"/>
        </w:rPr>
        <w:t>/</w:t>
      </w:r>
      <w:r w:rsidRPr="003B49EF">
        <w:rPr>
          <w:sz w:val="26"/>
          <w:szCs w:val="26"/>
          <w:u w:val="single"/>
        </w:rPr>
        <w:t xml:space="preserve"> </w:t>
      </w:r>
      <w:r w:rsidR="0025715B">
        <w:rPr>
          <w:sz w:val="26"/>
          <w:szCs w:val="26"/>
          <w:u w:val="single"/>
        </w:rPr>
        <w:t>А.И. Киселёв</w:t>
      </w:r>
      <w:r w:rsidRPr="00802A3F">
        <w:rPr>
          <w:sz w:val="26"/>
          <w:szCs w:val="26"/>
        </w:rPr>
        <w:t xml:space="preserve"> </w:t>
      </w:r>
    </w:p>
    <w:p w14:paraId="657C86E3" w14:textId="61884319" w:rsidR="001E7C43" w:rsidRPr="00B34178" w:rsidRDefault="001E7C43" w:rsidP="001E7C4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56CE36D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6CE36D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56CE36D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6CE36D8" w14:textId="15EFCB21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765D48">
        <w:rPr>
          <w:b/>
          <w:sz w:val="28"/>
          <w:szCs w:val="28"/>
        </w:rPr>
        <w:t>поставку Ватман А</w:t>
      </w:r>
      <w:proofErr w:type="gramStart"/>
      <w:r w:rsidR="00765D48">
        <w:rPr>
          <w:b/>
          <w:sz w:val="28"/>
          <w:szCs w:val="28"/>
        </w:rPr>
        <w:t>1</w:t>
      </w:r>
      <w:proofErr w:type="gramEnd"/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56CE36D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56CE36D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56CE36D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6D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56CE36D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56CE36E2" w14:textId="77777777" w:rsidTr="00732291">
        <w:tc>
          <w:tcPr>
            <w:tcW w:w="2268" w:type="dxa"/>
            <w:vAlign w:val="center"/>
          </w:tcPr>
          <w:p w14:paraId="56CE36D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56CE36D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56CE36E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56CE36E1" w14:textId="6092CA05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810925">
              <w:t>шт.</w:t>
            </w:r>
          </w:p>
        </w:tc>
      </w:tr>
      <w:tr w:rsidR="004D53B5" w:rsidRPr="00732291" w14:paraId="56CE36E7" w14:textId="77777777" w:rsidTr="00732291">
        <w:tc>
          <w:tcPr>
            <w:tcW w:w="2268" w:type="dxa"/>
            <w:vAlign w:val="center"/>
          </w:tcPr>
          <w:p w14:paraId="56CE36E3" w14:textId="7CACE2D2" w:rsidR="004D53B5" w:rsidRPr="00732291" w:rsidRDefault="00765D48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65D48">
              <w:rPr>
                <w:color w:val="000000"/>
                <w:sz w:val="24"/>
              </w:rPr>
              <w:t>Ватман А</w:t>
            </w:r>
            <w:proofErr w:type="gramStart"/>
            <w:r w:rsidRPr="00765D48">
              <w:rPr>
                <w:color w:val="000000"/>
                <w:sz w:val="24"/>
              </w:rPr>
              <w:t>1</w:t>
            </w:r>
            <w:proofErr w:type="gramEnd"/>
            <w:r w:rsidRPr="00765D48">
              <w:rPr>
                <w:color w:val="000000"/>
                <w:sz w:val="24"/>
              </w:rPr>
              <w:t xml:space="preserve"> 594х841мм</w:t>
            </w:r>
          </w:p>
        </w:tc>
        <w:tc>
          <w:tcPr>
            <w:tcW w:w="2268" w:type="dxa"/>
            <w:vAlign w:val="center"/>
          </w:tcPr>
          <w:p w14:paraId="56CE36E4" w14:textId="2B5064B1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3686" w:type="dxa"/>
            <w:vAlign w:val="center"/>
          </w:tcPr>
          <w:p w14:paraId="0E9D7181" w14:textId="77777777" w:rsidR="00765D48" w:rsidRPr="00765D48" w:rsidRDefault="00765D48" w:rsidP="00765D48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765D48">
              <w:rPr>
                <w:color w:val="000000"/>
                <w:sz w:val="24"/>
              </w:rPr>
              <w:t>Белая бумага</w:t>
            </w:r>
          </w:p>
          <w:p w14:paraId="4918260C" w14:textId="77777777" w:rsidR="00765D48" w:rsidRPr="00765D48" w:rsidRDefault="00765D48" w:rsidP="00765D48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765D48">
              <w:rPr>
                <w:color w:val="000000"/>
                <w:sz w:val="24"/>
              </w:rPr>
              <w:t>Формат А</w:t>
            </w:r>
            <w:proofErr w:type="gramStart"/>
            <w:r w:rsidRPr="00765D48">
              <w:rPr>
                <w:color w:val="000000"/>
                <w:sz w:val="24"/>
              </w:rPr>
              <w:t>1</w:t>
            </w:r>
            <w:proofErr w:type="gramEnd"/>
          </w:p>
          <w:p w14:paraId="56CE36E5" w14:textId="3E787F70" w:rsidR="004D53B5" w:rsidRPr="00732291" w:rsidRDefault="00765D48" w:rsidP="00765D4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65D48">
              <w:rPr>
                <w:color w:val="000000"/>
                <w:sz w:val="24"/>
              </w:rPr>
              <w:t>Плотность 200 г/м</w:t>
            </w:r>
            <w:proofErr w:type="gramStart"/>
            <w:r w:rsidRPr="00765D48">
              <w:rPr>
                <w:color w:val="000000"/>
                <w:sz w:val="24"/>
              </w:rPr>
              <w:t>2</w:t>
            </w:r>
            <w:proofErr w:type="gramEnd"/>
          </w:p>
        </w:tc>
        <w:tc>
          <w:tcPr>
            <w:tcW w:w="1716" w:type="dxa"/>
            <w:vAlign w:val="center"/>
          </w:tcPr>
          <w:p w14:paraId="56CE36E6" w14:textId="7A5D19EC" w:rsidR="004D53B5" w:rsidRPr="00732291" w:rsidRDefault="0081092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65</w:t>
            </w:r>
          </w:p>
        </w:tc>
      </w:tr>
    </w:tbl>
    <w:p w14:paraId="56CE36E8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56CE36E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56CE36E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  <w:bookmarkStart w:id="1" w:name="_GoBack"/>
    </w:p>
    <w:p w14:paraId="56CE36E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</w:t>
      </w:r>
      <w:bookmarkEnd w:id="1"/>
      <w:r w:rsidRPr="00E172C1">
        <w:rPr>
          <w:sz w:val="24"/>
          <w:szCs w:val="24"/>
        </w:rPr>
        <w:t xml:space="preserve">в эксплуатации, не заложенной, не арестованной, не являться предметом иска третьих лиц. </w:t>
      </w:r>
    </w:p>
    <w:p w14:paraId="56CE36E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56CE36E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56CE36E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56CE36E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56CE36F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56CE36F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56CE36F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56CE36F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</w:t>
      </w:r>
      <w:proofErr w:type="gramStart"/>
      <w:r w:rsidRPr="00E172C1">
        <w:rPr>
          <w:sz w:val="24"/>
          <w:szCs w:val="24"/>
        </w:rPr>
        <w:t>Р</w:t>
      </w:r>
      <w:proofErr w:type="gramEnd"/>
      <w:r w:rsidRPr="00E172C1">
        <w:rPr>
          <w:sz w:val="24"/>
          <w:szCs w:val="24"/>
        </w:rPr>
        <w:t xml:space="preserve"> ИСО 9706-2000.</w:t>
      </w:r>
    </w:p>
    <w:p w14:paraId="56CE36F4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56CE36F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56CE36F6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56CE36F7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8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56CE36F9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56CE36FA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B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6CE36FC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56CE36FD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56CE36FE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56CE36FF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700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6CE370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56CE3702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56CE3705" w14:textId="77777777" w:rsidTr="004F77CC">
        <w:tc>
          <w:tcPr>
            <w:tcW w:w="5271" w:type="dxa"/>
            <w:shd w:val="clear" w:color="auto" w:fill="auto"/>
            <w:vAlign w:val="center"/>
          </w:tcPr>
          <w:p w14:paraId="56CE3703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68" w:type="dxa"/>
            <w:shd w:val="clear" w:color="auto" w:fill="auto"/>
            <w:vAlign w:val="center"/>
          </w:tcPr>
          <w:p w14:paraId="56CE3704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13FEE4EC" w14:textId="77777777" w:rsidR="004F77CC" w:rsidRPr="00B34178" w:rsidRDefault="004F77CC" w:rsidP="004F77CC">
      <w:pPr>
        <w:rPr>
          <w:sz w:val="26"/>
          <w:szCs w:val="26"/>
        </w:rPr>
      </w:pPr>
    </w:p>
    <w:p w14:paraId="34A0E536" w14:textId="64E7ACC7" w:rsidR="004F77CC" w:rsidRPr="002F38BF" w:rsidRDefault="004F77CC" w:rsidP="004F77CC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</w:t>
      </w:r>
      <w:r w:rsidRPr="003B49EF">
        <w:rPr>
          <w:sz w:val="26"/>
          <w:szCs w:val="26"/>
          <w:u w:val="single"/>
        </w:rPr>
        <w:t xml:space="preserve">ачальник </w:t>
      </w:r>
      <w:proofErr w:type="spellStart"/>
      <w:r w:rsidRPr="003B49EF">
        <w:rPr>
          <w:sz w:val="26"/>
          <w:szCs w:val="26"/>
          <w:u w:val="single"/>
        </w:rPr>
        <w:t>У</w:t>
      </w:r>
      <w:r>
        <w:rPr>
          <w:sz w:val="26"/>
          <w:szCs w:val="26"/>
          <w:u w:val="single"/>
        </w:rPr>
        <w:t>ЛиМТО</w:t>
      </w:r>
      <w:proofErr w:type="spellEnd"/>
      <w:r>
        <w:rPr>
          <w:sz w:val="26"/>
          <w:szCs w:val="26"/>
        </w:rPr>
        <w:t xml:space="preserve">                    </w:t>
      </w:r>
      <w:r w:rsidRPr="002F38BF">
        <w:rPr>
          <w:sz w:val="26"/>
          <w:szCs w:val="26"/>
        </w:rPr>
        <w:t>/__________________/</w:t>
      </w:r>
      <w:r>
        <w:rPr>
          <w:sz w:val="26"/>
          <w:szCs w:val="26"/>
        </w:rPr>
        <w:t xml:space="preserve">      </w:t>
      </w:r>
      <w:r w:rsidR="0025715B">
        <w:rPr>
          <w:sz w:val="26"/>
          <w:szCs w:val="26"/>
          <w:u w:val="single"/>
        </w:rPr>
        <w:t>К.П. Кропотов</w:t>
      </w:r>
    </w:p>
    <w:p w14:paraId="1B861A4B" w14:textId="77777777" w:rsidR="004F77CC" w:rsidRDefault="004F77CC" w:rsidP="004F77CC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2F38BF">
        <w:rPr>
          <w:sz w:val="22"/>
          <w:szCs w:val="22"/>
        </w:rPr>
        <w:t xml:space="preserve">должность                     </w:t>
      </w:r>
      <w:r>
        <w:rPr>
          <w:sz w:val="22"/>
          <w:szCs w:val="22"/>
        </w:rPr>
        <w:t xml:space="preserve">                  подпись                          </w:t>
      </w:r>
      <w:r w:rsidRPr="002F38B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        </w:t>
      </w:r>
    </w:p>
    <w:p w14:paraId="02AB6247" w14:textId="77777777" w:rsidR="004F77CC" w:rsidRPr="00B34178" w:rsidRDefault="004F77CC" w:rsidP="004F77CC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56CE370C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56CE370D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56CE370E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6CE370F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0F17C3" w14:textId="77777777" w:rsidR="006913A8" w:rsidRDefault="006913A8">
      <w:r>
        <w:separator/>
      </w:r>
    </w:p>
  </w:endnote>
  <w:endnote w:type="continuationSeparator" w:id="0">
    <w:p w14:paraId="432F6914" w14:textId="77777777" w:rsidR="006913A8" w:rsidRDefault="00691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C314EF" w14:textId="77777777" w:rsidR="006913A8" w:rsidRDefault="006913A8">
      <w:r>
        <w:separator/>
      </w:r>
    </w:p>
  </w:footnote>
  <w:footnote w:type="continuationSeparator" w:id="0">
    <w:p w14:paraId="4626FF9E" w14:textId="77777777" w:rsidR="006913A8" w:rsidRDefault="00691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CE3714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56CE3715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50C5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23B3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E7C43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31B5"/>
    <w:rsid w:val="00241746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15B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28B6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4F77CC"/>
    <w:rsid w:val="00502C2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BCD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2C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43"/>
    <w:rsid w:val="006841FC"/>
    <w:rsid w:val="006913A8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5D48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2DF1"/>
    <w:rsid w:val="00783289"/>
    <w:rsid w:val="00785C86"/>
    <w:rsid w:val="007861CE"/>
    <w:rsid w:val="007869D5"/>
    <w:rsid w:val="007903D5"/>
    <w:rsid w:val="00791873"/>
    <w:rsid w:val="0079283F"/>
    <w:rsid w:val="0079320B"/>
    <w:rsid w:val="0079353C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0925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67781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4A6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6CE36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69B36-2F88-4ACE-8B01-6E11529394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16268C9-CE9B-4C23-A526-05CC4626FD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8CA980-CA48-4B62-9683-B6B8FCE7F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B566A0-7A14-495F-8B95-EB59FFEFD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Сазонова Екатерина Анатольевна</cp:lastModifiedBy>
  <cp:revision>10</cp:revision>
  <cp:lastPrinted>2010-09-30T13:29:00Z</cp:lastPrinted>
  <dcterms:created xsi:type="dcterms:W3CDTF">2022-01-13T07:29:00Z</dcterms:created>
  <dcterms:modified xsi:type="dcterms:W3CDTF">2022-01-17T11:34:00Z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